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D8" w:rsidRPr="00870E14" w:rsidRDefault="00F278D8" w:rsidP="00F278D8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70E14">
        <w:rPr>
          <w:b/>
          <w:bCs/>
          <w:lang w:val="en-US"/>
        </w:rPr>
        <w:t>Ә</w:t>
      </w:r>
      <w:proofErr w:type="spellStart"/>
      <w:r w:rsidRPr="00870E14">
        <w:rPr>
          <w:b/>
          <w:bCs/>
        </w:rPr>
        <w:t>л-Фараби</w:t>
      </w:r>
      <w:proofErr w:type="spellEnd"/>
      <w:r w:rsidRPr="00870E14">
        <w:rPr>
          <w:b/>
          <w:bCs/>
        </w:rPr>
        <w:t xml:space="preserve"> атындағы ҚазҰУ оқу-әдістемелік </w:t>
      </w:r>
      <w:proofErr w:type="spellStart"/>
      <w:r w:rsidRPr="00870E14">
        <w:rPr>
          <w:b/>
          <w:bCs/>
        </w:rPr>
        <w:t>кешені</w:t>
      </w:r>
      <w:proofErr w:type="spellEnd"/>
    </w:p>
    <w:p w:rsidR="00F278D8" w:rsidRPr="00870E14" w:rsidRDefault="00F278D8" w:rsidP="00F278D8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70E14">
        <w:t xml:space="preserve">Мамандығы: </w:t>
      </w:r>
      <w:r w:rsidRPr="00870E14">
        <w:rPr>
          <w:b/>
          <w:bCs/>
          <w:u w:val="single"/>
        </w:rPr>
        <w:t>Юриспруденция</w:t>
      </w:r>
    </w:p>
    <w:p w:rsidR="00F278D8" w:rsidRPr="00870E14" w:rsidRDefault="00F278D8" w:rsidP="00F278D8">
      <w:pPr>
        <w:autoSpaceDE w:val="0"/>
        <w:autoSpaceDN w:val="0"/>
        <w:adjustRightInd w:val="0"/>
        <w:ind w:firstLine="567"/>
        <w:jc w:val="center"/>
      </w:pPr>
      <w:r w:rsidRPr="00870E14">
        <w:t xml:space="preserve">Шифр: </w:t>
      </w:r>
      <w:r>
        <w:rPr>
          <w:b/>
          <w:bCs/>
          <w:u w:val="single"/>
          <w:lang w:val="kk-KZ"/>
        </w:rPr>
        <w:t>6</w:t>
      </w:r>
      <w:r>
        <w:rPr>
          <w:b/>
          <w:bCs/>
          <w:u w:val="single"/>
          <w:lang w:val="en-US"/>
        </w:rPr>
        <w:t>D</w:t>
      </w:r>
      <w:r w:rsidRPr="00870E14">
        <w:rPr>
          <w:b/>
          <w:bCs/>
          <w:u w:val="single"/>
        </w:rPr>
        <w:t>030100</w:t>
      </w:r>
    </w:p>
    <w:p w:rsidR="00F278D8" w:rsidRPr="00870E14" w:rsidRDefault="00F278D8" w:rsidP="00F278D8">
      <w:pPr>
        <w:autoSpaceDE w:val="0"/>
        <w:autoSpaceDN w:val="0"/>
        <w:adjustRightInd w:val="0"/>
        <w:jc w:val="both"/>
        <w:rPr>
          <w:b/>
          <w:bCs/>
        </w:rPr>
      </w:pPr>
    </w:p>
    <w:p w:rsidR="00F278D8" w:rsidRDefault="00F278D8" w:rsidP="00F278D8">
      <w:pPr>
        <w:shd w:val="clear" w:color="auto" w:fill="FFFFFF"/>
        <w:tabs>
          <w:tab w:val="left" w:pos="670"/>
        </w:tabs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Табиғи ресурстар мен қоршаған ортаны қорғаудың мемлекеттік-құқықтық механизмдері </w:t>
      </w:r>
    </w:p>
    <w:p w:rsidR="00F278D8" w:rsidRPr="00CD15DC" w:rsidRDefault="00F278D8" w:rsidP="00F278D8">
      <w:pPr>
        <w:autoSpaceDE w:val="0"/>
        <w:autoSpaceDN w:val="0"/>
        <w:adjustRightInd w:val="0"/>
        <w:spacing w:line="480" w:lineRule="auto"/>
        <w:jc w:val="center"/>
        <w:rPr>
          <w:b/>
          <w:bCs/>
          <w:sz w:val="28"/>
          <w:szCs w:val="28"/>
          <w:lang w:val="kk-KZ"/>
        </w:rPr>
      </w:pPr>
      <w:r w:rsidRPr="00CD15DC">
        <w:rPr>
          <w:b/>
          <w:bCs/>
          <w:sz w:val="28"/>
          <w:szCs w:val="28"/>
          <w:lang w:val="kk-KZ"/>
        </w:rPr>
        <w:t>пәні бойынша емтихан сұрақтары</w:t>
      </w:r>
    </w:p>
    <w:p w:rsidR="00F278D8" w:rsidRPr="00CD15DC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spacing w:line="297" w:lineRule="atLeast"/>
        <w:jc w:val="both"/>
        <w:rPr>
          <w:lang w:val="kk-KZ"/>
        </w:rPr>
      </w:pPr>
      <w:r w:rsidRPr="00CD15DC">
        <w:rPr>
          <w:lang w:val="kk-KZ"/>
        </w:rPr>
        <w:t>1 Та</w:t>
      </w:r>
      <w:r>
        <w:rPr>
          <w:lang w:val="kk-KZ"/>
        </w:rPr>
        <w:t>биғи ресурстар</w:t>
      </w:r>
      <w:r w:rsidRPr="00CD15DC">
        <w:rPr>
          <w:lang w:val="kk-KZ"/>
        </w:rPr>
        <w:t xml:space="preserve"> құқығының пайда болуының жалпы сипаттамасы.</w:t>
      </w:r>
    </w:p>
    <w:p w:rsidR="00F278D8" w:rsidRPr="00F278D8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spacing w:line="297" w:lineRule="atLeast"/>
        <w:jc w:val="both"/>
        <w:rPr>
          <w:lang w:val="kk-KZ"/>
        </w:rPr>
      </w:pPr>
      <w:r w:rsidRPr="00F278D8">
        <w:rPr>
          <w:lang w:val="kk-KZ"/>
        </w:rPr>
        <w:t>2 Жер қатынастарының жер құқығының пәні ретіндегі түсінігі және ерекшеліктері.</w:t>
      </w:r>
    </w:p>
    <w:p w:rsidR="00F278D8" w:rsidRPr="00F278D8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spacing w:line="297" w:lineRule="atLeast"/>
        <w:jc w:val="both"/>
        <w:rPr>
          <w:lang w:val="kk-KZ"/>
        </w:rPr>
      </w:pPr>
      <w:r w:rsidRPr="00F278D8">
        <w:rPr>
          <w:lang w:val="kk-KZ"/>
        </w:rPr>
        <w:t>3 Жердің құқықтық реттеудің объектісі ретіндегі түсінігі және ерекшеліктері.</w:t>
      </w:r>
    </w:p>
    <w:p w:rsidR="00F278D8" w:rsidRPr="00F278D8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spacing w:line="297" w:lineRule="atLeast"/>
        <w:jc w:val="both"/>
        <w:rPr>
          <w:lang w:val="kk-KZ"/>
        </w:rPr>
      </w:pPr>
      <w:r w:rsidRPr="00F278D8">
        <w:rPr>
          <w:lang w:val="kk-KZ"/>
        </w:rPr>
        <w:t xml:space="preserve">4 </w:t>
      </w:r>
      <w:r w:rsidRPr="00CD15DC">
        <w:rPr>
          <w:lang w:val="kk-KZ"/>
        </w:rPr>
        <w:t>Та</w:t>
      </w:r>
      <w:r>
        <w:rPr>
          <w:lang w:val="kk-KZ"/>
        </w:rPr>
        <w:t>биғи ресурстар</w:t>
      </w:r>
      <w:r w:rsidRPr="00CD15DC">
        <w:rPr>
          <w:lang w:val="kk-KZ"/>
        </w:rPr>
        <w:t xml:space="preserve"> </w:t>
      </w:r>
      <w:r w:rsidRPr="00F278D8">
        <w:rPr>
          <w:lang w:val="kk-KZ"/>
        </w:rPr>
        <w:t>құқығының түсінігі, қағидалары, әдістері.</w:t>
      </w:r>
    </w:p>
    <w:p w:rsidR="00F278D8" w:rsidRPr="00F278D8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spacing w:line="297" w:lineRule="atLeast"/>
        <w:jc w:val="both"/>
        <w:rPr>
          <w:lang w:val="kk-KZ"/>
        </w:rPr>
      </w:pPr>
      <w:r w:rsidRPr="00F278D8">
        <w:rPr>
          <w:lang w:val="kk-KZ"/>
        </w:rPr>
        <w:t xml:space="preserve">5 </w:t>
      </w:r>
      <w:r w:rsidRPr="00CD15DC">
        <w:rPr>
          <w:lang w:val="kk-KZ"/>
        </w:rPr>
        <w:t>Та</w:t>
      </w:r>
      <w:r>
        <w:rPr>
          <w:lang w:val="kk-KZ"/>
        </w:rPr>
        <w:t>биғи ресурстар</w:t>
      </w:r>
      <w:r w:rsidRPr="00CD15DC">
        <w:rPr>
          <w:lang w:val="kk-KZ"/>
        </w:rPr>
        <w:t xml:space="preserve"> </w:t>
      </w:r>
      <w:r w:rsidRPr="00F278D8">
        <w:rPr>
          <w:lang w:val="kk-KZ"/>
        </w:rPr>
        <w:t>құқығының жер, азаматтық, экологиялық, аграрлық және басқа да құқық салаларымен байланысты.</w:t>
      </w:r>
    </w:p>
    <w:p w:rsidR="00F278D8" w:rsidRPr="00F278D8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spacing w:line="297" w:lineRule="atLeast"/>
        <w:jc w:val="both"/>
        <w:rPr>
          <w:lang w:val="kk-KZ"/>
        </w:rPr>
      </w:pPr>
      <w:r w:rsidRPr="00F278D8">
        <w:rPr>
          <w:lang w:val="kk-KZ"/>
        </w:rPr>
        <w:t xml:space="preserve">6 </w:t>
      </w:r>
      <w:r w:rsidRPr="00CD15DC">
        <w:rPr>
          <w:lang w:val="kk-KZ"/>
        </w:rPr>
        <w:t>Та</w:t>
      </w:r>
      <w:r>
        <w:rPr>
          <w:lang w:val="kk-KZ"/>
        </w:rPr>
        <w:t>биғи ресурстар</w:t>
      </w:r>
      <w:r w:rsidRPr="00CD15DC">
        <w:rPr>
          <w:lang w:val="kk-KZ"/>
        </w:rPr>
        <w:t xml:space="preserve"> </w:t>
      </w:r>
      <w:r w:rsidRPr="00F278D8">
        <w:rPr>
          <w:lang w:val="kk-KZ"/>
        </w:rPr>
        <w:t>құқығының жүйесі.</w:t>
      </w:r>
    </w:p>
    <w:p w:rsidR="00F278D8" w:rsidRPr="00F278D8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spacing w:line="297" w:lineRule="atLeast"/>
        <w:jc w:val="both"/>
        <w:rPr>
          <w:lang w:val="kk-KZ"/>
        </w:rPr>
      </w:pPr>
      <w:r w:rsidRPr="00F278D8">
        <w:rPr>
          <w:lang w:val="kk-KZ"/>
        </w:rPr>
        <w:t xml:space="preserve">7 </w:t>
      </w:r>
      <w:r w:rsidRPr="00CD15DC">
        <w:rPr>
          <w:lang w:val="kk-KZ"/>
        </w:rPr>
        <w:t>Та</w:t>
      </w:r>
      <w:r>
        <w:rPr>
          <w:lang w:val="kk-KZ"/>
        </w:rPr>
        <w:t>биғи ресурстар</w:t>
      </w:r>
      <w:r w:rsidRPr="00F278D8">
        <w:rPr>
          <w:lang w:val="kk-KZ"/>
        </w:rPr>
        <w:t xml:space="preserve"> құқығы құқық саласы, заң ғылымының саласы, оқу пәні ретінде.</w:t>
      </w:r>
    </w:p>
    <w:p w:rsidR="00F278D8" w:rsidRPr="00F278D8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spacing w:line="297" w:lineRule="atLeast"/>
        <w:jc w:val="both"/>
        <w:rPr>
          <w:lang w:val="kk-KZ"/>
        </w:rPr>
      </w:pPr>
      <w:r w:rsidRPr="00F278D8">
        <w:rPr>
          <w:lang w:val="kk-KZ"/>
        </w:rPr>
        <w:t>8 Нарыққа өту кезіндегі тау-кен құқығының даму тенденциясы.</w:t>
      </w:r>
    </w:p>
    <w:p w:rsidR="00F278D8" w:rsidRPr="00F278D8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spacing w:line="297" w:lineRule="atLeast"/>
        <w:jc w:val="both"/>
        <w:rPr>
          <w:lang w:val="kk-KZ"/>
        </w:rPr>
      </w:pPr>
      <w:r w:rsidRPr="00F278D8">
        <w:rPr>
          <w:lang w:val="kk-KZ"/>
        </w:rPr>
        <w:t>9 Жер құқықтық нормаларының түсінігі және түрлері.</w:t>
      </w:r>
    </w:p>
    <w:p w:rsidR="00F278D8" w:rsidRPr="00F278D8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spacing w:line="297" w:lineRule="atLeast"/>
        <w:jc w:val="both"/>
        <w:rPr>
          <w:lang w:val="kk-KZ"/>
        </w:rPr>
      </w:pPr>
      <w:r w:rsidRPr="00F278D8">
        <w:rPr>
          <w:lang w:val="kk-KZ"/>
        </w:rPr>
        <w:t xml:space="preserve">10 </w:t>
      </w:r>
      <w:r w:rsidRPr="00CD15DC">
        <w:rPr>
          <w:lang w:val="kk-KZ"/>
        </w:rPr>
        <w:t>Та</w:t>
      </w:r>
      <w:r>
        <w:rPr>
          <w:lang w:val="kk-KZ"/>
        </w:rPr>
        <w:t>биғи ресурстар</w:t>
      </w:r>
      <w:r w:rsidRPr="00CD15DC">
        <w:rPr>
          <w:lang w:val="kk-KZ"/>
        </w:rPr>
        <w:t xml:space="preserve"> </w:t>
      </w:r>
      <w:r w:rsidRPr="00F278D8">
        <w:rPr>
          <w:lang w:val="kk-KZ"/>
        </w:rPr>
        <w:t>құқық қатынастарының түсінігі және түрлері.</w:t>
      </w:r>
    </w:p>
    <w:p w:rsidR="00F278D8" w:rsidRPr="00F278D8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spacing w:line="297" w:lineRule="atLeast"/>
        <w:jc w:val="both"/>
        <w:rPr>
          <w:lang w:val="kk-KZ"/>
        </w:rPr>
      </w:pPr>
      <w:r w:rsidRPr="00F278D8">
        <w:rPr>
          <w:lang w:val="kk-KZ"/>
        </w:rPr>
        <w:t xml:space="preserve">11 </w:t>
      </w:r>
      <w:r w:rsidRPr="00CD15DC">
        <w:rPr>
          <w:lang w:val="kk-KZ"/>
        </w:rPr>
        <w:t>Та</w:t>
      </w:r>
      <w:r>
        <w:rPr>
          <w:lang w:val="kk-KZ"/>
        </w:rPr>
        <w:t>биғи ресурстар</w:t>
      </w:r>
      <w:r w:rsidRPr="00CD15DC">
        <w:rPr>
          <w:lang w:val="kk-KZ"/>
        </w:rPr>
        <w:t xml:space="preserve"> </w:t>
      </w:r>
      <w:r w:rsidRPr="00F278D8">
        <w:rPr>
          <w:lang w:val="kk-KZ"/>
        </w:rPr>
        <w:t>құқық қатынастарының субъектілері, объектілері, мазмұны.</w:t>
      </w:r>
    </w:p>
    <w:p w:rsidR="00F278D8" w:rsidRPr="00F278D8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spacing w:line="297" w:lineRule="atLeast"/>
        <w:jc w:val="both"/>
        <w:rPr>
          <w:lang w:val="kk-KZ"/>
        </w:rPr>
      </w:pPr>
      <w:r w:rsidRPr="00F278D8">
        <w:rPr>
          <w:lang w:val="kk-KZ"/>
        </w:rPr>
        <w:t xml:space="preserve">12 </w:t>
      </w:r>
      <w:r w:rsidRPr="00CD15DC">
        <w:rPr>
          <w:lang w:val="kk-KZ"/>
        </w:rPr>
        <w:t>Та</w:t>
      </w:r>
      <w:r>
        <w:rPr>
          <w:lang w:val="kk-KZ"/>
        </w:rPr>
        <w:t>биғи ресурстар</w:t>
      </w:r>
      <w:r w:rsidRPr="00CD15DC">
        <w:rPr>
          <w:lang w:val="kk-KZ"/>
        </w:rPr>
        <w:t xml:space="preserve"> </w:t>
      </w:r>
      <w:r w:rsidRPr="00F278D8">
        <w:rPr>
          <w:lang w:val="kk-KZ"/>
        </w:rPr>
        <w:t>құқық қатынастарының пайда болу, өзгеру, тоқтатылу негіздері.</w:t>
      </w:r>
    </w:p>
    <w:p w:rsidR="00F278D8" w:rsidRPr="00F278D8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spacing w:line="297" w:lineRule="atLeast"/>
        <w:jc w:val="both"/>
        <w:rPr>
          <w:lang w:val="kk-KZ"/>
        </w:rPr>
      </w:pPr>
      <w:r w:rsidRPr="00F278D8">
        <w:rPr>
          <w:lang w:val="kk-KZ"/>
        </w:rPr>
        <w:t xml:space="preserve">13 </w:t>
      </w:r>
      <w:r w:rsidRPr="00CD15DC">
        <w:rPr>
          <w:lang w:val="kk-KZ"/>
        </w:rPr>
        <w:t>Та</w:t>
      </w:r>
      <w:r>
        <w:rPr>
          <w:lang w:val="kk-KZ"/>
        </w:rPr>
        <w:t>биғи ресурстар</w:t>
      </w:r>
      <w:r w:rsidRPr="00CD15DC">
        <w:rPr>
          <w:lang w:val="kk-KZ"/>
        </w:rPr>
        <w:t xml:space="preserve"> </w:t>
      </w:r>
      <w:r w:rsidRPr="00F278D8">
        <w:rPr>
          <w:lang w:val="kk-KZ"/>
        </w:rPr>
        <w:t>құқығының қайнар көздерінің түсінігі және түрлері, жүйесі.</w:t>
      </w:r>
    </w:p>
    <w:p w:rsidR="00F278D8" w:rsidRPr="00F278D8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spacing w:line="297" w:lineRule="atLeast"/>
        <w:jc w:val="both"/>
        <w:rPr>
          <w:lang w:val="kk-KZ"/>
        </w:rPr>
      </w:pPr>
      <w:r w:rsidRPr="00F278D8">
        <w:rPr>
          <w:lang w:val="kk-KZ"/>
        </w:rPr>
        <w:t>14 Қазақстан Республиқасының Конституция және заңдар тау-кен құқығының қайнар көздері ретінде.</w:t>
      </w:r>
    </w:p>
    <w:p w:rsidR="00F278D8" w:rsidRPr="00F278D8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lang w:val="kk-KZ"/>
        </w:rPr>
      </w:pPr>
      <w:r w:rsidRPr="00F278D8">
        <w:rPr>
          <w:lang w:val="kk-KZ"/>
        </w:rPr>
        <w:t>15 Заңға негізделген нормативтік актілер жер құқығының қайнар көзі ретінде.</w:t>
      </w:r>
    </w:p>
    <w:p w:rsidR="00F278D8" w:rsidRPr="00F278D8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lang w:val="kk-KZ"/>
        </w:rPr>
      </w:pPr>
      <w:r w:rsidRPr="00F278D8">
        <w:rPr>
          <w:lang w:val="kk-KZ"/>
        </w:rPr>
        <w:t>16 Қазақстан Республикасының жер қойнауы және Жер қойнауын пайдалану туралы заңы тау-кен құқығының қайнар көзі ретінде.</w:t>
      </w:r>
    </w:p>
    <w:p w:rsidR="00F278D8" w:rsidRPr="00F278D8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lang w:val="kk-KZ"/>
        </w:rPr>
      </w:pPr>
      <w:r w:rsidRPr="00F278D8">
        <w:rPr>
          <w:lang w:val="kk-KZ"/>
        </w:rPr>
        <w:t>17 Сот тәжірибесінің жер қатынастарын реттеудегі орны.</w:t>
      </w:r>
    </w:p>
    <w:p w:rsidR="00F278D8" w:rsidRPr="00F278D8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lang w:val="kk-KZ"/>
        </w:rPr>
      </w:pPr>
      <w:r w:rsidRPr="00F278D8">
        <w:rPr>
          <w:lang w:val="kk-KZ"/>
        </w:rPr>
        <w:t>18 Жер қойнауына меншік құқығы және өзге де заттық құқықтырдың түсінігі және ерекшеліктері.</w:t>
      </w:r>
    </w:p>
    <w:p w:rsidR="00F278D8" w:rsidRPr="00F278D8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lang w:val="kk-KZ"/>
        </w:rPr>
      </w:pPr>
      <w:r w:rsidRPr="00F278D8">
        <w:rPr>
          <w:lang w:val="kk-KZ"/>
        </w:rPr>
        <w:t>19 Жер участкесі меншік құқығының және өзге де заттық құқықтардың объектісі ретінде. Жер учаскесінің түрлері.</w:t>
      </w:r>
    </w:p>
    <w:p w:rsidR="00F278D8" w:rsidRPr="00F278D8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lang w:val="kk-KZ"/>
        </w:rPr>
      </w:pPr>
      <w:r w:rsidRPr="00F278D8">
        <w:rPr>
          <w:lang w:val="kk-KZ"/>
        </w:rPr>
        <w:t>20 Жер учаскесіне құқықтық және онда орналасқан жер учаскесіне құқықтың ара қатынасы.</w:t>
      </w:r>
    </w:p>
    <w:p w:rsidR="00F278D8" w:rsidRPr="00870E14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  <w:r w:rsidRPr="00870E14">
        <w:t xml:space="preserve">21 </w:t>
      </w:r>
      <w:proofErr w:type="spellStart"/>
      <w:r w:rsidRPr="00870E14">
        <w:t>Жер</w:t>
      </w:r>
      <w:proofErr w:type="spellEnd"/>
      <w:r w:rsidRPr="00870E14">
        <w:t xml:space="preserve"> </w:t>
      </w:r>
      <w:proofErr w:type="spellStart"/>
      <w:r w:rsidRPr="00870E14">
        <w:t>учаскесіне</w:t>
      </w:r>
      <w:proofErr w:type="spellEnd"/>
      <w:r w:rsidRPr="00870E14">
        <w:t xml:space="preserve"> ортақ </w:t>
      </w:r>
      <w:proofErr w:type="spellStart"/>
      <w:r w:rsidRPr="00870E14">
        <w:t>меншік</w:t>
      </w:r>
      <w:proofErr w:type="spellEnd"/>
      <w:r w:rsidRPr="00870E14">
        <w:t xml:space="preserve"> </w:t>
      </w:r>
      <w:proofErr w:type="spellStart"/>
      <w:r w:rsidRPr="00870E14">
        <w:t>немесе</w:t>
      </w:r>
      <w:proofErr w:type="spellEnd"/>
      <w:r w:rsidRPr="00870E14">
        <w:t xml:space="preserve"> ортақ </w:t>
      </w:r>
      <w:proofErr w:type="spellStart"/>
      <w:r w:rsidRPr="00870E14">
        <w:t>жер</w:t>
      </w:r>
      <w:proofErr w:type="spellEnd"/>
      <w:r w:rsidRPr="00870E14">
        <w:t xml:space="preserve"> </w:t>
      </w:r>
      <w:proofErr w:type="spellStart"/>
      <w:r w:rsidRPr="00870E14">
        <w:t>пайдалану</w:t>
      </w:r>
      <w:proofErr w:type="spellEnd"/>
      <w:r w:rsidRPr="00870E14">
        <w:t>.</w:t>
      </w:r>
    </w:p>
    <w:p w:rsidR="00F278D8" w:rsidRPr="00870E14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  <w:r w:rsidRPr="00870E14">
        <w:t>22</w:t>
      </w:r>
      <w:proofErr w:type="gramStart"/>
      <w:r w:rsidRPr="00870E14">
        <w:t xml:space="preserve"> Б</w:t>
      </w:r>
      <w:proofErr w:type="gramEnd"/>
      <w:r w:rsidRPr="00870E14">
        <w:t xml:space="preserve">өлінетін және бөлінбейтін </w:t>
      </w:r>
      <w:proofErr w:type="spellStart"/>
      <w:r w:rsidRPr="00870E14">
        <w:t>жер</w:t>
      </w:r>
      <w:proofErr w:type="spellEnd"/>
      <w:r w:rsidRPr="00870E14">
        <w:t xml:space="preserve"> </w:t>
      </w:r>
      <w:proofErr w:type="spellStart"/>
      <w:r w:rsidRPr="00870E14">
        <w:t>учаскесі</w:t>
      </w:r>
      <w:proofErr w:type="spellEnd"/>
      <w:r w:rsidRPr="00870E14">
        <w:t>.</w:t>
      </w:r>
    </w:p>
    <w:p w:rsidR="00F278D8" w:rsidRPr="00870E14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  <w:r w:rsidRPr="00870E14">
        <w:t xml:space="preserve">23 </w:t>
      </w:r>
      <w:proofErr w:type="spellStart"/>
      <w:r w:rsidRPr="00870E14">
        <w:t>Жер</w:t>
      </w:r>
      <w:proofErr w:type="spellEnd"/>
      <w:r w:rsidRPr="00870E14">
        <w:t xml:space="preserve"> </w:t>
      </w:r>
      <w:proofErr w:type="spellStart"/>
      <w:r w:rsidRPr="00870E14">
        <w:t>учаскесіне</w:t>
      </w:r>
      <w:proofErr w:type="spellEnd"/>
      <w:r w:rsidRPr="00870E14">
        <w:t xml:space="preserve"> кондоминиумның түсінігі.</w:t>
      </w:r>
    </w:p>
    <w:p w:rsidR="00F278D8" w:rsidRPr="00870E14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  <w:r w:rsidRPr="00870E14">
        <w:t xml:space="preserve">24 </w:t>
      </w:r>
      <w:proofErr w:type="spellStart"/>
      <w:r w:rsidRPr="00870E14">
        <w:t>Жер</w:t>
      </w:r>
      <w:proofErr w:type="spellEnd"/>
      <w:r w:rsidRPr="00870E14">
        <w:t xml:space="preserve"> </w:t>
      </w:r>
      <w:proofErr w:type="spellStart"/>
      <w:r w:rsidRPr="00870E14">
        <w:t>учаскесін</w:t>
      </w:r>
      <w:proofErr w:type="spellEnd"/>
      <w:r w:rsidRPr="00870E14">
        <w:t xml:space="preserve"> бөлудің тәртібі жә</w:t>
      </w:r>
      <w:proofErr w:type="gramStart"/>
      <w:r w:rsidRPr="00870E14">
        <w:t>не жа</w:t>
      </w:r>
      <w:proofErr w:type="gramEnd"/>
      <w:r w:rsidRPr="00870E14">
        <w:t>ғдайлары.</w:t>
      </w:r>
    </w:p>
    <w:p w:rsidR="00F278D8" w:rsidRPr="00870E14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  <w:r w:rsidRPr="00870E14">
        <w:t xml:space="preserve">25 </w:t>
      </w:r>
      <w:proofErr w:type="spellStart"/>
      <w:r w:rsidRPr="00870E14">
        <w:t>Жер</w:t>
      </w:r>
      <w:proofErr w:type="spellEnd"/>
      <w:r w:rsidRPr="00870E14">
        <w:t xml:space="preserve"> </w:t>
      </w:r>
      <w:proofErr w:type="spellStart"/>
      <w:r w:rsidRPr="00870E14">
        <w:t>учаскесіне</w:t>
      </w:r>
      <w:proofErr w:type="spellEnd"/>
      <w:r w:rsidRPr="00870E14">
        <w:t xml:space="preserve"> </w:t>
      </w:r>
      <w:proofErr w:type="spellStart"/>
      <w:r w:rsidRPr="00870E14">
        <w:t>келті</w:t>
      </w:r>
      <w:proofErr w:type="gramStart"/>
      <w:r w:rsidRPr="00870E14">
        <w:t>р</w:t>
      </w:r>
      <w:proofErr w:type="gramEnd"/>
      <w:r w:rsidRPr="00870E14">
        <w:t>ілген</w:t>
      </w:r>
      <w:proofErr w:type="spellEnd"/>
      <w:r w:rsidRPr="00870E14">
        <w:t xml:space="preserve"> шығынды өтеудің </w:t>
      </w:r>
      <w:proofErr w:type="spellStart"/>
      <w:r w:rsidRPr="00870E14">
        <w:t>негіздері</w:t>
      </w:r>
      <w:proofErr w:type="spellEnd"/>
      <w:r w:rsidRPr="00870E14">
        <w:t>.</w:t>
      </w:r>
    </w:p>
    <w:p w:rsidR="00F278D8" w:rsidRPr="00870E14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  <w:r w:rsidRPr="00870E14">
        <w:t xml:space="preserve">26 </w:t>
      </w:r>
      <w:proofErr w:type="spellStart"/>
      <w:r w:rsidRPr="00870E14">
        <w:t>Жер</w:t>
      </w:r>
      <w:proofErr w:type="spellEnd"/>
      <w:r w:rsidRPr="00870E14">
        <w:t xml:space="preserve"> қойнауына </w:t>
      </w:r>
      <w:proofErr w:type="spellStart"/>
      <w:r w:rsidRPr="00870E14">
        <w:t>меншік</w:t>
      </w:r>
      <w:proofErr w:type="spellEnd"/>
      <w:r w:rsidRPr="00870E14">
        <w:t xml:space="preserve"> құқығының және </w:t>
      </w:r>
      <w:proofErr w:type="gramStart"/>
      <w:r w:rsidRPr="00870E14">
        <w:t>бас</w:t>
      </w:r>
      <w:proofErr w:type="gramEnd"/>
      <w:r w:rsidRPr="00870E14">
        <w:t xml:space="preserve">қа да заттық құқықтардың түрлері, мазмұны, </w:t>
      </w:r>
      <w:proofErr w:type="spellStart"/>
      <w:r w:rsidRPr="00870E14">
        <w:t>субъектілері</w:t>
      </w:r>
      <w:proofErr w:type="spellEnd"/>
      <w:r w:rsidRPr="00870E14">
        <w:t xml:space="preserve">, </w:t>
      </w:r>
      <w:proofErr w:type="spellStart"/>
      <w:r w:rsidRPr="00870E14">
        <w:t>объектілері</w:t>
      </w:r>
      <w:proofErr w:type="spellEnd"/>
      <w:r w:rsidRPr="00870E14">
        <w:t>.</w:t>
      </w:r>
    </w:p>
    <w:p w:rsidR="00F278D8" w:rsidRPr="00870E14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  <w:r w:rsidRPr="00870E14">
        <w:t xml:space="preserve">27 </w:t>
      </w:r>
      <w:proofErr w:type="spellStart"/>
      <w:r w:rsidRPr="00870E14">
        <w:t>Жер</w:t>
      </w:r>
      <w:proofErr w:type="spellEnd"/>
      <w:r w:rsidRPr="00870E14">
        <w:t xml:space="preserve"> </w:t>
      </w:r>
      <w:proofErr w:type="spellStart"/>
      <w:r w:rsidRPr="00870E14">
        <w:t>учаскесіне</w:t>
      </w:r>
      <w:proofErr w:type="spellEnd"/>
      <w:r w:rsidRPr="00870E14">
        <w:t xml:space="preserve"> </w:t>
      </w:r>
      <w:proofErr w:type="spellStart"/>
      <w:r w:rsidRPr="00870E14">
        <w:t>меншік</w:t>
      </w:r>
      <w:proofErr w:type="spellEnd"/>
      <w:r w:rsidRPr="00870E14">
        <w:t xml:space="preserve"> иелерінің және </w:t>
      </w:r>
      <w:proofErr w:type="spellStart"/>
      <w:r w:rsidRPr="00870E14">
        <w:t>жер</w:t>
      </w:r>
      <w:proofErr w:type="spellEnd"/>
      <w:r w:rsidRPr="00870E14">
        <w:t xml:space="preserve"> пайдаланушылардың құқықтары мен </w:t>
      </w:r>
      <w:proofErr w:type="gramStart"/>
      <w:r w:rsidRPr="00870E14">
        <w:t>м</w:t>
      </w:r>
      <w:proofErr w:type="gramEnd"/>
      <w:r w:rsidRPr="00870E14">
        <w:t xml:space="preserve">індеттерінің түсінігі және </w:t>
      </w:r>
      <w:proofErr w:type="spellStart"/>
      <w:r w:rsidRPr="00870E14">
        <w:t>жалпы</w:t>
      </w:r>
      <w:proofErr w:type="spellEnd"/>
      <w:r w:rsidRPr="00870E14">
        <w:t xml:space="preserve"> </w:t>
      </w:r>
      <w:proofErr w:type="spellStart"/>
      <w:r w:rsidRPr="00870E14">
        <w:t>мінездемесі</w:t>
      </w:r>
      <w:proofErr w:type="spellEnd"/>
      <w:r w:rsidRPr="00870E14">
        <w:t>.</w:t>
      </w:r>
    </w:p>
    <w:p w:rsidR="00F278D8" w:rsidRPr="00870E14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  <w:r w:rsidRPr="00870E14">
        <w:t xml:space="preserve">28 </w:t>
      </w:r>
      <w:proofErr w:type="spellStart"/>
      <w:r w:rsidRPr="00870E14">
        <w:t>Жер</w:t>
      </w:r>
      <w:proofErr w:type="spellEnd"/>
      <w:r w:rsidRPr="00870E14">
        <w:t xml:space="preserve"> </w:t>
      </w:r>
      <w:proofErr w:type="spellStart"/>
      <w:r w:rsidRPr="00870E14">
        <w:t>учаскесіне</w:t>
      </w:r>
      <w:proofErr w:type="spellEnd"/>
      <w:r w:rsidRPr="00870E14">
        <w:t xml:space="preserve"> </w:t>
      </w:r>
      <w:proofErr w:type="spellStart"/>
      <w:r w:rsidRPr="00870E14">
        <w:t>меншік</w:t>
      </w:r>
      <w:proofErr w:type="spellEnd"/>
      <w:r w:rsidRPr="00870E14">
        <w:t xml:space="preserve"> иелерінің және </w:t>
      </w:r>
      <w:proofErr w:type="spellStart"/>
      <w:r w:rsidRPr="00870E14">
        <w:t>жер</w:t>
      </w:r>
      <w:proofErr w:type="spellEnd"/>
      <w:r w:rsidRPr="00870E14">
        <w:t xml:space="preserve"> пайдаланушылардың құқықтары мен </w:t>
      </w:r>
      <w:proofErr w:type="spellStart"/>
      <w:proofErr w:type="gramStart"/>
      <w:r w:rsidRPr="00870E14">
        <w:t>м</w:t>
      </w:r>
      <w:proofErr w:type="gramEnd"/>
      <w:r w:rsidRPr="00870E14">
        <w:t>індеттері</w:t>
      </w:r>
      <w:proofErr w:type="spellEnd"/>
      <w:r w:rsidRPr="00870E14">
        <w:t>.</w:t>
      </w:r>
    </w:p>
    <w:p w:rsidR="00F278D8" w:rsidRPr="00870E14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  <w:r w:rsidRPr="00870E14">
        <w:t xml:space="preserve">29 </w:t>
      </w:r>
      <w:proofErr w:type="spellStart"/>
      <w:r w:rsidRPr="00870E14">
        <w:t>Жерге</w:t>
      </w:r>
      <w:proofErr w:type="spellEnd"/>
      <w:r w:rsidRPr="00870E14">
        <w:t xml:space="preserve"> </w:t>
      </w:r>
      <w:proofErr w:type="spellStart"/>
      <w:r w:rsidRPr="00870E14">
        <w:t>жеке</w:t>
      </w:r>
      <w:proofErr w:type="spellEnd"/>
      <w:r w:rsidRPr="00870E14">
        <w:t xml:space="preserve"> меншіктің </w:t>
      </w:r>
      <w:proofErr w:type="spellStart"/>
      <w:r w:rsidRPr="00870E14">
        <w:t>шектері</w:t>
      </w:r>
      <w:proofErr w:type="spellEnd"/>
      <w:r w:rsidRPr="00870E14">
        <w:t>.</w:t>
      </w:r>
    </w:p>
    <w:p w:rsidR="00F278D8" w:rsidRPr="00870E14" w:rsidRDefault="00F278D8" w:rsidP="00F278D8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</w:pPr>
      <w:r w:rsidRPr="00870E14">
        <w:t xml:space="preserve">30 </w:t>
      </w:r>
      <w:proofErr w:type="spellStart"/>
      <w:r w:rsidRPr="00870E14">
        <w:t>Шетел</w:t>
      </w:r>
      <w:proofErr w:type="spellEnd"/>
      <w:r w:rsidRPr="00870E14">
        <w:t xml:space="preserve"> </w:t>
      </w:r>
      <w:proofErr w:type="spellStart"/>
      <w:r w:rsidRPr="00870E14">
        <w:t>азаматтары</w:t>
      </w:r>
      <w:proofErr w:type="spellEnd"/>
      <w:r w:rsidRPr="00870E14">
        <w:t xml:space="preserve"> мен </w:t>
      </w:r>
      <w:proofErr w:type="gramStart"/>
      <w:r w:rsidRPr="00870E14">
        <w:t>заңды</w:t>
      </w:r>
      <w:proofErr w:type="gramEnd"/>
      <w:r w:rsidRPr="00870E14">
        <w:t xml:space="preserve"> тұлғаларының </w:t>
      </w:r>
      <w:proofErr w:type="spellStart"/>
      <w:r w:rsidRPr="00870E14">
        <w:t>жерге</w:t>
      </w:r>
      <w:proofErr w:type="spellEnd"/>
      <w:r w:rsidRPr="00870E14">
        <w:t xml:space="preserve"> </w:t>
      </w:r>
      <w:proofErr w:type="spellStart"/>
      <w:r w:rsidRPr="00870E14">
        <w:t>жеке</w:t>
      </w:r>
      <w:proofErr w:type="spellEnd"/>
      <w:r w:rsidRPr="00870E14">
        <w:t xml:space="preserve"> </w:t>
      </w:r>
      <w:proofErr w:type="spellStart"/>
      <w:r w:rsidRPr="00870E14">
        <w:t>меншік</w:t>
      </w:r>
      <w:proofErr w:type="spellEnd"/>
      <w:r w:rsidRPr="00870E14">
        <w:t xml:space="preserve"> құқығы.</w:t>
      </w:r>
    </w:p>
    <w:p w:rsidR="000D099E" w:rsidRDefault="000D099E">
      <w:pPr>
        <w:rPr>
          <w:lang w:val="kk-KZ"/>
        </w:rPr>
      </w:pPr>
    </w:p>
    <w:p w:rsidR="00614E6F" w:rsidRDefault="00614E6F">
      <w:pPr>
        <w:rPr>
          <w:lang w:val="kk-KZ"/>
        </w:rPr>
      </w:pPr>
    </w:p>
    <w:p w:rsidR="00614E6F" w:rsidRDefault="00614E6F">
      <w:pPr>
        <w:rPr>
          <w:lang w:val="kk-KZ"/>
        </w:rPr>
      </w:pPr>
    </w:p>
    <w:p w:rsidR="00614E6F" w:rsidRDefault="00614E6F" w:rsidP="00614E6F">
      <w:pPr>
        <w:ind w:left="48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Әдебиеттер</w:t>
      </w:r>
    </w:p>
    <w:p w:rsidR="00614E6F" w:rsidRDefault="00614E6F" w:rsidP="00614E6F">
      <w:pPr>
        <w:numPr>
          <w:ilvl w:val="0"/>
          <w:numId w:val="1"/>
        </w:numPr>
        <w:tabs>
          <w:tab w:val="clear" w:pos="360"/>
          <w:tab w:val="num" w:pos="900"/>
        </w:tabs>
        <w:ind w:left="0" w:firstLine="540"/>
        <w:jc w:val="both"/>
      </w:pPr>
      <w:r>
        <w:t xml:space="preserve">Мұхитдинов Н.Б. Горное право. - </w:t>
      </w:r>
      <w:proofErr w:type="spellStart"/>
      <w:r>
        <w:t>Алматы</w:t>
      </w:r>
      <w:proofErr w:type="spellEnd"/>
      <w:r>
        <w:t>, 1995.</w:t>
      </w:r>
    </w:p>
    <w:p w:rsidR="00614E6F" w:rsidRDefault="00614E6F" w:rsidP="00614E6F">
      <w:pPr>
        <w:numPr>
          <w:ilvl w:val="0"/>
          <w:numId w:val="1"/>
        </w:numPr>
        <w:tabs>
          <w:tab w:val="clear" w:pos="360"/>
          <w:tab w:val="num" w:pos="900"/>
        </w:tabs>
        <w:ind w:left="0" w:firstLine="540"/>
        <w:jc w:val="both"/>
      </w:pPr>
      <w:r>
        <w:t xml:space="preserve">Мухитдинов Н.Б. </w:t>
      </w:r>
      <w:proofErr w:type="spellStart"/>
      <w:r>
        <w:t>Тукеев</w:t>
      </w:r>
      <w:proofErr w:type="spellEnd"/>
      <w:r>
        <w:t xml:space="preserve"> А.Ж., Мороз С.П. Горное право Республики Казахстан. – </w:t>
      </w:r>
      <w:proofErr w:type="spellStart"/>
      <w:r>
        <w:t>Алматы</w:t>
      </w:r>
      <w:proofErr w:type="spellEnd"/>
      <w:r>
        <w:t>, 1992.</w:t>
      </w:r>
    </w:p>
    <w:p w:rsidR="00614E6F" w:rsidRDefault="00614E6F" w:rsidP="00614E6F">
      <w:pPr>
        <w:numPr>
          <w:ilvl w:val="0"/>
          <w:numId w:val="1"/>
        </w:numPr>
        <w:tabs>
          <w:tab w:val="clear" w:pos="360"/>
          <w:tab w:val="num" w:pos="900"/>
        </w:tabs>
        <w:ind w:left="0" w:firstLine="540"/>
        <w:jc w:val="both"/>
      </w:pPr>
      <w:r>
        <w:t xml:space="preserve">Мухитдинов Н.Б., Мороз С.П. Горное право Республики Казахстан. – </w:t>
      </w:r>
      <w:proofErr w:type="spellStart"/>
      <w:r>
        <w:t>Алматы</w:t>
      </w:r>
      <w:proofErr w:type="spellEnd"/>
      <w:r>
        <w:t>, 1998.</w:t>
      </w:r>
    </w:p>
    <w:p w:rsidR="00614E6F" w:rsidRDefault="00614E6F" w:rsidP="00614E6F">
      <w:pPr>
        <w:numPr>
          <w:ilvl w:val="0"/>
          <w:numId w:val="1"/>
        </w:numPr>
        <w:tabs>
          <w:tab w:val="clear" w:pos="360"/>
          <w:tab w:val="num" w:pos="900"/>
        </w:tabs>
        <w:ind w:left="0" w:firstLine="540"/>
        <w:jc w:val="both"/>
      </w:pPr>
      <w:r>
        <w:t xml:space="preserve">Мороз С.П. Инвестиционное право: учебное пособие. </w:t>
      </w:r>
      <w:proofErr w:type="spellStart"/>
      <w:r>
        <w:t>Алматы</w:t>
      </w:r>
      <w:proofErr w:type="spellEnd"/>
      <w:r>
        <w:t>: Юрист, 2003.</w:t>
      </w:r>
    </w:p>
    <w:p w:rsidR="00614E6F" w:rsidRDefault="00614E6F" w:rsidP="00614E6F">
      <w:pPr>
        <w:numPr>
          <w:ilvl w:val="0"/>
          <w:numId w:val="1"/>
        </w:numPr>
        <w:tabs>
          <w:tab w:val="clear" w:pos="360"/>
          <w:tab w:val="num" w:pos="900"/>
        </w:tabs>
        <w:ind w:left="0" w:firstLine="540"/>
        <w:jc w:val="both"/>
      </w:pPr>
      <w:r>
        <w:t xml:space="preserve"> </w:t>
      </w:r>
      <w:proofErr w:type="spellStart"/>
      <w:r>
        <w:t>Турбецкой</w:t>
      </w:r>
      <w:proofErr w:type="spellEnd"/>
      <w:r>
        <w:t xml:space="preserve"> К.Н. и др. Горное законодательство России. М.: АГН, 2000. </w:t>
      </w:r>
    </w:p>
    <w:p w:rsidR="00614E6F" w:rsidRDefault="00614E6F" w:rsidP="00614E6F">
      <w:pPr>
        <w:numPr>
          <w:ilvl w:val="0"/>
          <w:numId w:val="1"/>
        </w:numPr>
        <w:tabs>
          <w:tab w:val="clear" w:pos="360"/>
          <w:tab w:val="num" w:pos="900"/>
        </w:tabs>
        <w:ind w:left="0" w:firstLine="540"/>
        <w:jc w:val="both"/>
      </w:pPr>
      <w:r>
        <w:rPr>
          <w:lang w:val="kk-KZ"/>
        </w:rPr>
        <w:t>Певзнер М.Е., Горное право.-М., 2009.</w:t>
      </w:r>
    </w:p>
    <w:p w:rsidR="00614E6F" w:rsidRDefault="00614E6F" w:rsidP="00614E6F">
      <w:pPr>
        <w:numPr>
          <w:ilvl w:val="0"/>
          <w:numId w:val="1"/>
        </w:numPr>
        <w:tabs>
          <w:tab w:val="clear" w:pos="360"/>
          <w:tab w:val="num" w:pos="900"/>
        </w:tabs>
        <w:ind w:left="0" w:firstLine="540"/>
        <w:jc w:val="both"/>
      </w:pPr>
      <w:r>
        <w:rPr>
          <w:lang w:val="kk-KZ"/>
        </w:rPr>
        <w:t>Манин Я.В., О некоторых вопросах правового регулирования горного дела. – М., 2008.</w:t>
      </w:r>
    </w:p>
    <w:p w:rsidR="00614E6F" w:rsidRDefault="00614E6F" w:rsidP="00614E6F">
      <w:pPr>
        <w:numPr>
          <w:ilvl w:val="0"/>
          <w:numId w:val="1"/>
        </w:numPr>
        <w:tabs>
          <w:tab w:val="clear" w:pos="360"/>
          <w:tab w:val="num" w:pos="900"/>
        </w:tabs>
        <w:ind w:left="0" w:firstLine="540"/>
        <w:jc w:val="both"/>
      </w:pPr>
      <w:r>
        <w:rPr>
          <w:lang w:val="kk-KZ"/>
        </w:rPr>
        <w:t>Зиманов С.З., Госыдарство и контракты в сфере нефтяных операции. – Алматы, 2007.</w:t>
      </w:r>
    </w:p>
    <w:p w:rsidR="00614E6F" w:rsidRDefault="00614E6F" w:rsidP="00614E6F">
      <w:pPr>
        <w:numPr>
          <w:ilvl w:val="0"/>
          <w:numId w:val="1"/>
        </w:numPr>
        <w:tabs>
          <w:tab w:val="clear" w:pos="360"/>
          <w:tab w:val="num" w:pos="900"/>
        </w:tabs>
        <w:ind w:left="0" w:firstLine="540"/>
        <w:jc w:val="both"/>
      </w:pPr>
      <w:r>
        <w:rPr>
          <w:lang w:val="kk-KZ"/>
        </w:rPr>
        <w:t xml:space="preserve"> Сулейменов М.К. Государство и контракты. // Юрист, №7.-2004.</w:t>
      </w:r>
    </w:p>
    <w:p w:rsidR="00614E6F" w:rsidRDefault="00614E6F" w:rsidP="00614E6F">
      <w:pPr>
        <w:numPr>
          <w:ilvl w:val="0"/>
          <w:numId w:val="1"/>
        </w:numPr>
        <w:tabs>
          <w:tab w:val="clear" w:pos="360"/>
          <w:tab w:val="num" w:pos="900"/>
        </w:tabs>
        <w:ind w:left="0" w:firstLine="540"/>
        <w:jc w:val="both"/>
      </w:pPr>
      <w:r>
        <w:rPr>
          <w:lang w:val="kk-KZ"/>
        </w:rPr>
        <w:t>Елюбаев Ж.С., Проблемы нормативного регулирования добычи, производства, хранения и транспортировки серы. – Алматы. – 2009.</w:t>
      </w:r>
    </w:p>
    <w:p w:rsidR="00614E6F" w:rsidRDefault="00614E6F" w:rsidP="00614E6F">
      <w:pPr>
        <w:numPr>
          <w:ilvl w:val="0"/>
          <w:numId w:val="1"/>
        </w:numPr>
        <w:tabs>
          <w:tab w:val="clear" w:pos="360"/>
          <w:tab w:val="num" w:pos="900"/>
        </w:tabs>
        <w:ind w:left="0" w:firstLine="540"/>
        <w:jc w:val="both"/>
      </w:pPr>
      <w:r>
        <w:rPr>
          <w:lang w:val="kk-KZ"/>
        </w:rPr>
        <w:t xml:space="preserve"> Елюбаева Ж.С. Проблемы правового регулирования недропользования: отечественный опыт и зарубежная практика. Алматы, 2010.    </w:t>
      </w:r>
    </w:p>
    <w:p w:rsidR="00614E6F" w:rsidRDefault="00614E6F" w:rsidP="00614E6F">
      <w:pPr>
        <w:ind w:left="540"/>
        <w:jc w:val="both"/>
      </w:pPr>
    </w:p>
    <w:p w:rsidR="00614E6F" w:rsidRDefault="00614E6F" w:rsidP="00614E6F">
      <w:pPr>
        <w:jc w:val="center"/>
        <w:rPr>
          <w:b/>
        </w:rPr>
      </w:pPr>
      <w:r>
        <w:rPr>
          <w:b/>
          <w:lang w:val="kk-KZ"/>
        </w:rPr>
        <w:t>Н</w:t>
      </w:r>
      <w:proofErr w:type="spellStart"/>
      <w:r>
        <w:rPr>
          <w:b/>
        </w:rPr>
        <w:t>ормативтік</w:t>
      </w:r>
      <w:proofErr w:type="spellEnd"/>
      <w:r>
        <w:rPr>
          <w:b/>
        </w:rPr>
        <w:t xml:space="preserve"> актілердің </w:t>
      </w:r>
      <w:proofErr w:type="spellStart"/>
      <w:r>
        <w:rPr>
          <w:b/>
        </w:rPr>
        <w:t>тізімі</w:t>
      </w:r>
      <w:proofErr w:type="spellEnd"/>
      <w:r>
        <w:rPr>
          <w:b/>
        </w:rPr>
        <w:t>:</w:t>
      </w:r>
    </w:p>
    <w:p w:rsidR="00614E6F" w:rsidRDefault="00614E6F" w:rsidP="00614E6F">
      <w:pPr>
        <w:jc w:val="center"/>
        <w:rPr>
          <w:b/>
        </w:rPr>
      </w:pPr>
    </w:p>
    <w:p w:rsidR="00614E6F" w:rsidRDefault="00614E6F" w:rsidP="00614E6F">
      <w:pPr>
        <w:numPr>
          <w:ilvl w:val="0"/>
          <w:numId w:val="2"/>
        </w:numPr>
        <w:tabs>
          <w:tab w:val="left" w:pos="1080"/>
        </w:tabs>
        <w:ind w:firstLine="540"/>
        <w:jc w:val="both"/>
        <w:rPr>
          <w:lang w:val="kk-KZ"/>
        </w:rPr>
      </w:pPr>
      <w:proofErr w:type="gramStart"/>
      <w:r>
        <w:t xml:space="preserve">Қазақстан Республикасының </w:t>
      </w:r>
      <w:proofErr w:type="spellStart"/>
      <w:r>
        <w:t>Конституциясы</w:t>
      </w:r>
      <w:proofErr w:type="spellEnd"/>
      <w:r>
        <w:t xml:space="preserve"> 30.08.1995</w:t>
      </w:r>
      <w:r>
        <w:rPr>
          <w:lang w:val="kk-KZ"/>
        </w:rPr>
        <w:t>. (21.05.2007 ж.</w:t>
      </w:r>
      <w:proofErr w:type="gramEnd"/>
      <w:r>
        <w:rPr>
          <w:lang w:val="kk-KZ"/>
        </w:rPr>
        <w:t xml:space="preserve"> өзгерістер мен толықтырулармен), Алматы, Жеті жарғы, 1995.</w:t>
      </w:r>
    </w:p>
    <w:p w:rsidR="00614E6F" w:rsidRDefault="00614E6F" w:rsidP="00614E6F">
      <w:pPr>
        <w:numPr>
          <w:ilvl w:val="0"/>
          <w:numId w:val="2"/>
        </w:numPr>
        <w:tabs>
          <w:tab w:val="left" w:pos="1080"/>
        </w:tabs>
        <w:ind w:firstLine="540"/>
        <w:jc w:val="both"/>
        <w:outlineLvl w:val="0"/>
        <w:rPr>
          <w:lang w:val="kk-KZ"/>
        </w:rPr>
      </w:pPr>
      <w:r>
        <w:rPr>
          <w:lang w:val="kk-KZ"/>
        </w:rPr>
        <w:t xml:space="preserve">«Жер қойнауы және жер қойнауын пайдалану туралы» Қазақстан Республикасының 2010 жылғы 24 маусымдағы Заңы </w:t>
      </w:r>
    </w:p>
    <w:p w:rsidR="00614E6F" w:rsidRDefault="00614E6F" w:rsidP="00614E6F">
      <w:pPr>
        <w:numPr>
          <w:ilvl w:val="0"/>
          <w:numId w:val="2"/>
        </w:numPr>
        <w:tabs>
          <w:tab w:val="left" w:pos="1080"/>
        </w:tabs>
        <w:ind w:firstLine="540"/>
        <w:jc w:val="both"/>
      </w:pPr>
      <w:r>
        <w:rPr>
          <w:lang w:val="kk-KZ"/>
        </w:rPr>
        <w:t>ҚР «Экологиялық кодексі</w:t>
      </w:r>
      <w:r>
        <w:t xml:space="preserve">, </w:t>
      </w:r>
      <w:r>
        <w:rPr>
          <w:lang w:val="kk-KZ"/>
        </w:rPr>
        <w:t>09.01.2007.</w:t>
      </w:r>
    </w:p>
    <w:p w:rsidR="00614E6F" w:rsidRDefault="00614E6F" w:rsidP="00614E6F">
      <w:pPr>
        <w:numPr>
          <w:ilvl w:val="0"/>
          <w:numId w:val="2"/>
        </w:numPr>
        <w:tabs>
          <w:tab w:val="left" w:pos="1080"/>
        </w:tabs>
        <w:ind w:firstLine="540"/>
        <w:jc w:val="both"/>
      </w:pPr>
      <w:r>
        <w:t xml:space="preserve">«Қазақстан Республикасының 2004-2015 жылдарға арналған экологиялық қауіпсіздігі тұжырымдамасы </w:t>
      </w:r>
      <w:proofErr w:type="spellStart"/>
      <w:r>
        <w:t>туралы</w:t>
      </w:r>
      <w:proofErr w:type="spellEnd"/>
      <w:r>
        <w:t>» Қ</w:t>
      </w:r>
      <w:proofErr w:type="gramStart"/>
      <w:r>
        <w:t>Р</w:t>
      </w:r>
      <w:proofErr w:type="gramEnd"/>
      <w:r>
        <w:t xml:space="preserve"> Президентінің 2003 жылғы 3 желтоқсандағы №1241 Жарлығы.</w:t>
      </w:r>
    </w:p>
    <w:p w:rsidR="00614E6F" w:rsidRDefault="00614E6F" w:rsidP="00614E6F">
      <w:pPr>
        <w:numPr>
          <w:ilvl w:val="0"/>
          <w:numId w:val="2"/>
        </w:numPr>
        <w:tabs>
          <w:tab w:val="left" w:pos="1080"/>
        </w:tabs>
        <w:ind w:firstLine="540"/>
        <w:jc w:val="both"/>
      </w:pPr>
      <w:r>
        <w:t xml:space="preserve">ҚР-ның 2003 ж. 20 маусымдағы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кодексі</w:t>
      </w:r>
      <w:proofErr w:type="spellEnd"/>
      <w:r>
        <w:t xml:space="preserve">. -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басылым</w:t>
      </w:r>
      <w:proofErr w:type="spellEnd"/>
      <w:r>
        <w:t xml:space="preserve">. </w:t>
      </w:r>
    </w:p>
    <w:p w:rsidR="00614E6F" w:rsidRDefault="00614E6F">
      <w:pPr>
        <w:rPr>
          <w:lang w:val="kk-KZ"/>
        </w:rPr>
      </w:pPr>
    </w:p>
    <w:p w:rsidR="00614E6F" w:rsidRPr="00614E6F" w:rsidRDefault="00614E6F">
      <w:pPr>
        <w:rPr>
          <w:lang w:val="kk-KZ"/>
        </w:rPr>
      </w:pPr>
      <w:r>
        <w:rPr>
          <w:lang w:val="kk-KZ"/>
        </w:rPr>
        <w:t>Тапсыру нысаны: 8-аптада ауызша түрде. Жоғары балы-100б.</w:t>
      </w:r>
    </w:p>
    <w:sectPr w:rsidR="00614E6F" w:rsidRPr="00614E6F" w:rsidSect="000D0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67A4"/>
    <w:multiLevelType w:val="singleLevel"/>
    <w:tmpl w:val="C6F064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1">
    <w:nsid w:val="1E5F4C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8D8"/>
    <w:rsid w:val="000D099E"/>
    <w:rsid w:val="00260060"/>
    <w:rsid w:val="00614E6F"/>
    <w:rsid w:val="00C85A4B"/>
    <w:rsid w:val="00F2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D8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0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2014-10-02T08:55:00Z</dcterms:created>
  <dcterms:modified xsi:type="dcterms:W3CDTF">2014-10-02T08:57:00Z</dcterms:modified>
</cp:coreProperties>
</file>